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A3" w:rsidRPr="0074074C" w:rsidRDefault="00E546A3" w:rsidP="008E1CA0">
      <w:pPr>
        <w:pStyle w:val="a3"/>
        <w:spacing w:line="360" w:lineRule="auto"/>
        <w:ind w:left="0" w:firstLine="851"/>
        <w:rPr>
          <w:sz w:val="28"/>
          <w:szCs w:val="28"/>
        </w:rPr>
      </w:pPr>
      <w:bookmarkStart w:id="0" w:name="_GoBack"/>
      <w:r w:rsidRPr="0074074C">
        <w:rPr>
          <w:sz w:val="28"/>
          <w:szCs w:val="28"/>
        </w:rPr>
        <w:t>Психологічна служба в системі освіти коледжу є складовою державної системи охорони психологічного здоров’я громадян України і діє з метою виявлення і створення соціально-психологічних умов для розвитку особистості.</w:t>
      </w:r>
    </w:p>
    <w:bookmarkEnd w:id="0"/>
    <w:p w:rsidR="00E546A3" w:rsidRPr="00E546A3" w:rsidRDefault="00E546A3" w:rsidP="008E1CA0">
      <w:pPr>
        <w:pStyle w:val="a3"/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Актуальність психологічного супроводу освітнього процесу коледжу зумовлена соціальними вимогами, відповідними стратегічними змінами розвитку освіти України та загальносвітовими тенденціями. Забезпечуючи психологічну складову організації освітнього середовища, психологічна служба створювала умови, які б сприяли розвиткові кожної особистості, збереженню її здоров’я, формуванню в неї готовності до професійної діяльності після завершення навчання. </w:t>
      </w:r>
    </w:p>
    <w:p w:rsidR="008E1CA0" w:rsidRDefault="008E1CA0" w:rsidP="008E1CA0">
      <w:pPr>
        <w:pStyle w:val="a3"/>
        <w:spacing w:line="360" w:lineRule="auto"/>
        <w:ind w:left="0" w:firstLine="851"/>
        <w:rPr>
          <w:sz w:val="28"/>
          <w:szCs w:val="28"/>
        </w:rPr>
      </w:pPr>
      <w:r w:rsidRPr="00324A65">
        <w:rPr>
          <w:sz w:val="28"/>
          <w:szCs w:val="28"/>
        </w:rPr>
        <w:t xml:space="preserve">Робота </w:t>
      </w:r>
      <w:r w:rsidR="008B6491">
        <w:rPr>
          <w:sz w:val="28"/>
          <w:szCs w:val="28"/>
        </w:rPr>
        <w:t>психологічної служби</w:t>
      </w:r>
      <w:r w:rsidRPr="00324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коледжу </w:t>
      </w:r>
      <w:r w:rsidRPr="00324A65">
        <w:rPr>
          <w:sz w:val="28"/>
          <w:szCs w:val="28"/>
        </w:rPr>
        <w:t>була організована відповідно до план</w:t>
      </w:r>
      <w:r w:rsidR="008B6491">
        <w:rPr>
          <w:sz w:val="28"/>
          <w:szCs w:val="28"/>
        </w:rPr>
        <w:t>ів</w:t>
      </w:r>
      <w:r>
        <w:rPr>
          <w:sz w:val="28"/>
          <w:szCs w:val="28"/>
        </w:rPr>
        <w:t xml:space="preserve"> роботи </w:t>
      </w:r>
      <w:r w:rsidR="008B6491">
        <w:rPr>
          <w:sz w:val="28"/>
          <w:szCs w:val="28"/>
        </w:rPr>
        <w:t>практичного психолога та соціального педагога</w:t>
      </w:r>
      <w:r>
        <w:rPr>
          <w:sz w:val="28"/>
          <w:szCs w:val="28"/>
        </w:rPr>
        <w:t xml:space="preserve"> на 20</w:t>
      </w:r>
      <w:r w:rsidR="008B6491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Pr="008E1CA0">
        <w:rPr>
          <w:sz w:val="28"/>
          <w:szCs w:val="28"/>
          <w:lang w:val="ru-RU"/>
        </w:rPr>
        <w:t>2</w:t>
      </w:r>
      <w:r w:rsidR="008B6491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навчальний рік.</w:t>
      </w:r>
    </w:p>
    <w:p w:rsidR="008E1CA0" w:rsidRDefault="008E1CA0" w:rsidP="008E1CA0">
      <w:pPr>
        <w:pStyle w:val="a3"/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Психологічна служба коледжу працювала за напрямками : психодіагностика, психологічне консультування, психологічна підтримка, психопрофілактика, психокорекція, індивідуальна, групова і просвітницька робота з студентськими  та педагогічним колективами, батьками.</w:t>
      </w:r>
    </w:p>
    <w:p w:rsidR="008E1CA0" w:rsidRPr="0067261C" w:rsidRDefault="00E546A3" w:rsidP="008E1CA0">
      <w:pPr>
        <w:pStyle w:val="a3"/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 цією метою психологічною службою у 20</w:t>
      </w:r>
      <w:r w:rsidR="008B6491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="008B6491">
        <w:rPr>
          <w:sz w:val="28"/>
          <w:szCs w:val="28"/>
        </w:rPr>
        <w:t>1</w:t>
      </w:r>
      <w:r>
        <w:rPr>
          <w:sz w:val="28"/>
          <w:szCs w:val="28"/>
        </w:rPr>
        <w:t xml:space="preserve"> навчальному році</w:t>
      </w:r>
      <w:r w:rsidR="008E1CA0" w:rsidRPr="0067261C">
        <w:rPr>
          <w:sz w:val="28"/>
          <w:szCs w:val="28"/>
        </w:rPr>
        <w:t>:</w:t>
      </w:r>
    </w:p>
    <w:p w:rsidR="00AA286F" w:rsidRDefault="008E1CA0" w:rsidP="00AA286F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було надано консультативно-методичну та психологічну допомогу всім учасникам освітнього процесу;</w:t>
      </w:r>
    </w:p>
    <w:p w:rsidR="00AA286F" w:rsidRPr="000B02C7" w:rsidRDefault="00101D77" w:rsidP="00A35424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</w:t>
      </w:r>
      <w:r w:rsidR="00AA286F">
        <w:rPr>
          <w:sz w:val="28"/>
          <w:szCs w:val="28"/>
        </w:rPr>
        <w:t xml:space="preserve"> </w:t>
      </w:r>
      <w:r w:rsidR="00AA286F" w:rsidRPr="000B02C7">
        <w:rPr>
          <w:sz w:val="28"/>
          <w:szCs w:val="28"/>
        </w:rPr>
        <w:t>успішн</w:t>
      </w:r>
      <w:r>
        <w:rPr>
          <w:sz w:val="28"/>
          <w:szCs w:val="28"/>
        </w:rPr>
        <w:t>ої</w:t>
      </w:r>
      <w:r w:rsidR="00AA286F" w:rsidRPr="000B02C7">
        <w:rPr>
          <w:sz w:val="28"/>
          <w:szCs w:val="28"/>
        </w:rPr>
        <w:t xml:space="preserve"> адаптації першокурсників до нових умов  навчання в коледжі</w:t>
      </w:r>
      <w:r>
        <w:rPr>
          <w:sz w:val="28"/>
          <w:szCs w:val="28"/>
        </w:rPr>
        <w:t xml:space="preserve"> було організовано </w:t>
      </w:r>
      <w:r w:rsidR="000B02C7" w:rsidRPr="000B02C7">
        <w:rPr>
          <w:rFonts w:cs="Times New Roman"/>
          <w:kern w:val="28"/>
          <w:sz w:val="28"/>
          <w:szCs w:val="28"/>
        </w:rPr>
        <w:t>проведення тренінгових занять «Створення сприятливого соціально-психологічного клімату у студентському середовищі»</w:t>
      </w:r>
      <w:r>
        <w:rPr>
          <w:rFonts w:cs="Times New Roman"/>
          <w:kern w:val="28"/>
          <w:sz w:val="28"/>
          <w:szCs w:val="28"/>
        </w:rPr>
        <w:t xml:space="preserve"> та </w:t>
      </w:r>
      <w:r w:rsidRPr="000B02C7">
        <w:rPr>
          <w:rFonts w:cs="Times New Roman"/>
          <w:kern w:val="28"/>
          <w:sz w:val="28"/>
          <w:szCs w:val="28"/>
        </w:rPr>
        <w:t>тренінгов</w:t>
      </w:r>
      <w:r>
        <w:rPr>
          <w:rFonts w:cs="Times New Roman"/>
          <w:kern w:val="28"/>
          <w:sz w:val="28"/>
          <w:szCs w:val="28"/>
        </w:rPr>
        <w:t>их занять</w:t>
      </w:r>
      <w:r w:rsidRPr="000B02C7">
        <w:rPr>
          <w:rFonts w:cs="Times New Roman"/>
          <w:kern w:val="28"/>
          <w:sz w:val="28"/>
          <w:szCs w:val="28"/>
        </w:rPr>
        <w:t xml:space="preserve"> для студентів нового набору щодо знайомства та згуртування колективу,</w:t>
      </w:r>
      <w:r w:rsidR="000B02C7" w:rsidRPr="000B02C7">
        <w:rPr>
          <w:rFonts w:cs="Times New Roman"/>
          <w:kern w:val="28"/>
          <w:sz w:val="28"/>
          <w:szCs w:val="28"/>
        </w:rPr>
        <w:t>)</w:t>
      </w:r>
      <w:r w:rsidR="00AA286F" w:rsidRPr="000B02C7">
        <w:rPr>
          <w:sz w:val="28"/>
          <w:szCs w:val="28"/>
        </w:rPr>
        <w:t>;</w:t>
      </w:r>
    </w:p>
    <w:p w:rsidR="00006F39" w:rsidRDefault="00006F39" w:rsidP="008E1CA0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проводилась індивідуальна та групова психологічна діагностика зі студентами </w:t>
      </w:r>
      <w:r w:rsidR="0007384F">
        <w:rPr>
          <w:sz w:val="28"/>
          <w:szCs w:val="28"/>
        </w:rPr>
        <w:t>та педагогічними працівниками</w:t>
      </w:r>
      <w:r>
        <w:rPr>
          <w:sz w:val="28"/>
          <w:szCs w:val="28"/>
        </w:rPr>
        <w:t>:</w:t>
      </w:r>
    </w:p>
    <w:p w:rsidR="00006F39" w:rsidRDefault="00006F39" w:rsidP="0007384F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spacing w:line="360" w:lineRule="auto"/>
        <w:ind w:left="709" w:firstLine="0"/>
        <w:rPr>
          <w:sz w:val="28"/>
          <w:szCs w:val="28"/>
        </w:rPr>
      </w:pPr>
      <w:r w:rsidRPr="00006F39">
        <w:rPr>
          <w:sz w:val="28"/>
          <w:szCs w:val="28"/>
        </w:rPr>
        <w:t>«Діагностика студентів коледжу схильних до девіантної поведінки»</w:t>
      </w:r>
      <w:r>
        <w:rPr>
          <w:sz w:val="28"/>
          <w:szCs w:val="28"/>
        </w:rPr>
        <w:t>;</w:t>
      </w:r>
    </w:p>
    <w:p w:rsidR="00006F39" w:rsidRDefault="00006F39" w:rsidP="0007384F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spacing w:line="360" w:lineRule="auto"/>
        <w:ind w:left="709" w:firstLine="0"/>
        <w:rPr>
          <w:rFonts w:cs="Times New Roman"/>
          <w:kern w:val="28"/>
          <w:sz w:val="26"/>
          <w:szCs w:val="26"/>
        </w:rPr>
      </w:pPr>
      <w:r w:rsidRPr="00006F39">
        <w:rPr>
          <w:sz w:val="28"/>
          <w:szCs w:val="28"/>
        </w:rPr>
        <w:lastRenderedPageBreak/>
        <w:t>«</w:t>
      </w:r>
      <w:r w:rsidRPr="000578F4">
        <w:rPr>
          <w:rFonts w:cs="Times New Roman"/>
          <w:kern w:val="28"/>
          <w:sz w:val="26"/>
          <w:szCs w:val="26"/>
        </w:rPr>
        <w:t>Діагностика навчальної мотивації та емоційного ставлення студентів до навчання</w:t>
      </w:r>
      <w:r>
        <w:rPr>
          <w:rFonts w:cs="Times New Roman"/>
          <w:kern w:val="28"/>
          <w:sz w:val="26"/>
          <w:szCs w:val="26"/>
        </w:rPr>
        <w:t>»;</w:t>
      </w:r>
    </w:p>
    <w:p w:rsidR="00006F39" w:rsidRDefault="00006F39" w:rsidP="0007384F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spacing w:line="360" w:lineRule="auto"/>
        <w:ind w:left="709" w:firstLine="0"/>
        <w:rPr>
          <w:rFonts w:cs="Times New Roman"/>
          <w:kern w:val="28"/>
          <w:sz w:val="26"/>
          <w:szCs w:val="26"/>
        </w:rPr>
      </w:pPr>
      <w:r>
        <w:rPr>
          <w:rFonts w:cs="Times New Roman"/>
          <w:kern w:val="28"/>
          <w:sz w:val="26"/>
          <w:szCs w:val="26"/>
        </w:rPr>
        <w:t>«</w:t>
      </w:r>
      <w:r w:rsidRPr="000578F4">
        <w:rPr>
          <w:rFonts w:cs="Times New Roman"/>
          <w:kern w:val="28"/>
          <w:sz w:val="26"/>
          <w:szCs w:val="26"/>
        </w:rPr>
        <w:t>Діагностика рівня інформованості студентів коледжу про ВІЛ/СНІД (І курс)</w:t>
      </w:r>
      <w:r>
        <w:rPr>
          <w:rFonts w:cs="Times New Roman"/>
          <w:kern w:val="28"/>
          <w:sz w:val="26"/>
          <w:szCs w:val="26"/>
        </w:rPr>
        <w:t>»;</w:t>
      </w:r>
    </w:p>
    <w:p w:rsidR="00006F39" w:rsidRDefault="00006F39" w:rsidP="0007384F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spacing w:line="360" w:lineRule="auto"/>
        <w:ind w:left="709" w:firstLine="0"/>
        <w:rPr>
          <w:rFonts w:cs="Times New Roman"/>
          <w:kern w:val="28"/>
          <w:sz w:val="26"/>
          <w:szCs w:val="26"/>
        </w:rPr>
      </w:pPr>
      <w:r>
        <w:rPr>
          <w:rFonts w:cs="Times New Roman"/>
          <w:kern w:val="28"/>
          <w:sz w:val="26"/>
          <w:szCs w:val="26"/>
        </w:rPr>
        <w:t>«</w:t>
      </w:r>
      <w:r w:rsidRPr="000578F4">
        <w:rPr>
          <w:rFonts w:cs="Times New Roman"/>
          <w:kern w:val="28"/>
          <w:sz w:val="26"/>
          <w:szCs w:val="26"/>
        </w:rPr>
        <w:t xml:space="preserve">Дослідження з метою виявлення </w:t>
      </w:r>
      <w:proofErr w:type="spellStart"/>
      <w:r w:rsidRPr="000578F4">
        <w:rPr>
          <w:rFonts w:cs="Times New Roman"/>
          <w:kern w:val="28"/>
          <w:sz w:val="26"/>
          <w:szCs w:val="26"/>
        </w:rPr>
        <w:t>суїцидальних</w:t>
      </w:r>
      <w:proofErr w:type="spellEnd"/>
      <w:r w:rsidRPr="000578F4">
        <w:rPr>
          <w:rFonts w:cs="Times New Roman"/>
          <w:kern w:val="28"/>
          <w:sz w:val="26"/>
          <w:szCs w:val="26"/>
        </w:rPr>
        <w:t xml:space="preserve"> намірів студентів коледжу (І </w:t>
      </w:r>
      <w:r>
        <w:rPr>
          <w:rFonts w:cs="Times New Roman"/>
          <w:kern w:val="28"/>
          <w:sz w:val="26"/>
          <w:szCs w:val="26"/>
        </w:rPr>
        <w:t> </w:t>
      </w:r>
      <w:r w:rsidRPr="000578F4">
        <w:rPr>
          <w:rFonts w:cs="Times New Roman"/>
          <w:kern w:val="28"/>
          <w:sz w:val="26"/>
          <w:szCs w:val="26"/>
        </w:rPr>
        <w:t>– ІІІ курси)</w:t>
      </w:r>
      <w:r>
        <w:rPr>
          <w:rFonts w:cs="Times New Roman"/>
          <w:kern w:val="28"/>
          <w:sz w:val="26"/>
          <w:szCs w:val="26"/>
        </w:rPr>
        <w:t>»;</w:t>
      </w:r>
    </w:p>
    <w:p w:rsidR="00006F39" w:rsidRDefault="00006F39" w:rsidP="0007384F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spacing w:line="360" w:lineRule="auto"/>
        <w:ind w:left="709" w:firstLine="0"/>
        <w:rPr>
          <w:rFonts w:cs="Times New Roman"/>
          <w:kern w:val="28"/>
          <w:sz w:val="28"/>
          <w:szCs w:val="28"/>
        </w:rPr>
      </w:pPr>
      <w:r>
        <w:rPr>
          <w:sz w:val="28"/>
          <w:szCs w:val="28"/>
        </w:rPr>
        <w:t>«</w:t>
      </w:r>
      <w:r w:rsidRPr="008D43B1">
        <w:rPr>
          <w:rFonts w:cs="Times New Roman"/>
          <w:kern w:val="28"/>
          <w:sz w:val="28"/>
          <w:szCs w:val="28"/>
        </w:rPr>
        <w:t>Діагностика рівня згуртованості колективів груп (І – ІІ курси)</w:t>
      </w:r>
      <w:r w:rsidR="0007384F">
        <w:rPr>
          <w:rFonts w:cs="Times New Roman"/>
          <w:kern w:val="28"/>
          <w:sz w:val="28"/>
          <w:szCs w:val="28"/>
        </w:rPr>
        <w:t>»;</w:t>
      </w:r>
    </w:p>
    <w:p w:rsidR="0007384F" w:rsidRPr="0007384F" w:rsidRDefault="0007384F" w:rsidP="0007384F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C6EED">
        <w:rPr>
          <w:rFonts w:cs="Times New Roman"/>
          <w:kern w:val="28"/>
          <w:sz w:val="28"/>
          <w:szCs w:val="28"/>
        </w:rPr>
        <w:t>Визначення особливостей творчого мислення студентів за Р. Лурії</w:t>
      </w:r>
      <w:r>
        <w:rPr>
          <w:rFonts w:cs="Times New Roman"/>
          <w:kern w:val="28"/>
          <w:sz w:val="28"/>
          <w:szCs w:val="28"/>
        </w:rPr>
        <w:t>»;</w:t>
      </w:r>
    </w:p>
    <w:p w:rsidR="0007384F" w:rsidRPr="0007384F" w:rsidRDefault="0007384F" w:rsidP="0007384F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spacing w:line="360" w:lineRule="auto"/>
        <w:ind w:left="709" w:firstLine="0"/>
        <w:rPr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«</w:t>
      </w:r>
      <w:r w:rsidRPr="00281806">
        <w:rPr>
          <w:rFonts w:cs="Times New Roman"/>
          <w:kern w:val="28"/>
          <w:sz w:val="28"/>
          <w:szCs w:val="28"/>
        </w:rPr>
        <w:t>Дослідження «синдрому вигорання» у педагогічних працівників коледжу</w:t>
      </w:r>
      <w:r>
        <w:rPr>
          <w:rFonts w:cs="Times New Roman"/>
          <w:kern w:val="28"/>
          <w:sz w:val="28"/>
          <w:szCs w:val="28"/>
        </w:rPr>
        <w:t>»;</w:t>
      </w:r>
    </w:p>
    <w:p w:rsidR="0007384F" w:rsidRDefault="0007384F" w:rsidP="0007384F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spacing w:line="360" w:lineRule="auto"/>
        <w:ind w:left="709" w:firstLine="0"/>
        <w:rPr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«</w:t>
      </w:r>
      <w:r w:rsidRPr="00281806">
        <w:rPr>
          <w:rFonts w:cs="Times New Roman"/>
          <w:kern w:val="28"/>
          <w:sz w:val="28"/>
          <w:szCs w:val="28"/>
        </w:rPr>
        <w:t>Діагностика рівня конфліктності колективів навчальних груп</w:t>
      </w:r>
      <w:r>
        <w:rPr>
          <w:rFonts w:cs="Times New Roman"/>
          <w:kern w:val="28"/>
          <w:sz w:val="28"/>
          <w:szCs w:val="28"/>
        </w:rPr>
        <w:t>».</w:t>
      </w:r>
    </w:p>
    <w:p w:rsidR="008E1CA0" w:rsidRPr="008E1CA0" w:rsidRDefault="008E1CA0" w:rsidP="008E1CA0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здійснювалась корекційна та відновлювальна робота відповідно запитів адміністрації коледжу;</w:t>
      </w:r>
    </w:p>
    <w:p w:rsidR="0074074C" w:rsidRDefault="00A35424" w:rsidP="0074074C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сприяння </w:t>
      </w:r>
      <w:r w:rsidR="00101D77">
        <w:rPr>
          <w:sz w:val="28"/>
          <w:szCs w:val="28"/>
        </w:rPr>
        <w:t>підвищенню</w:t>
      </w:r>
      <w:r w:rsidR="00006F39">
        <w:rPr>
          <w:sz w:val="28"/>
          <w:szCs w:val="28"/>
        </w:rPr>
        <w:t xml:space="preserve"> психологічної культури усіх учасників освітнього процесу;</w:t>
      </w:r>
    </w:p>
    <w:p w:rsidR="00582920" w:rsidRPr="0074074C" w:rsidRDefault="000B02C7" w:rsidP="0074074C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rPr>
          <w:sz w:val="28"/>
          <w:szCs w:val="28"/>
        </w:rPr>
      </w:pPr>
      <w:r w:rsidRPr="0074074C">
        <w:rPr>
          <w:sz w:val="28"/>
          <w:szCs w:val="28"/>
        </w:rPr>
        <w:t>здійснювалась психологічна просвіта батьків через проведення індивідуальних та групових консультацій з  особистих та тематичних питань;</w:t>
      </w:r>
    </w:p>
    <w:p w:rsidR="0074074C" w:rsidRPr="00AB3929" w:rsidRDefault="0074074C" w:rsidP="0074074C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rPr>
          <w:sz w:val="28"/>
          <w:szCs w:val="28"/>
        </w:rPr>
      </w:pPr>
      <w:r w:rsidRPr="00AB3929">
        <w:rPr>
          <w:sz w:val="28"/>
          <w:szCs w:val="28"/>
        </w:rPr>
        <w:t>було проведено профілактичні тренінгові заняття для студентів:</w:t>
      </w:r>
    </w:p>
    <w:p w:rsidR="0074074C" w:rsidRPr="00AB3929" w:rsidRDefault="0074074C" w:rsidP="0074074C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rPr>
          <w:sz w:val="28"/>
          <w:szCs w:val="28"/>
        </w:rPr>
      </w:pPr>
      <w:r w:rsidRPr="00AB3929">
        <w:rPr>
          <w:sz w:val="28"/>
          <w:szCs w:val="28"/>
        </w:rPr>
        <w:t xml:space="preserve"> «Ні – насильству»;</w:t>
      </w:r>
    </w:p>
    <w:p w:rsidR="0074074C" w:rsidRPr="00AB3929" w:rsidRDefault="0074074C" w:rsidP="0074074C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rPr>
          <w:sz w:val="28"/>
          <w:szCs w:val="28"/>
        </w:rPr>
      </w:pPr>
      <w:r w:rsidRPr="00AB3929">
        <w:rPr>
          <w:sz w:val="28"/>
          <w:szCs w:val="28"/>
        </w:rPr>
        <w:t>«Профілактика домашнього насильства»;</w:t>
      </w:r>
    </w:p>
    <w:p w:rsidR="0074074C" w:rsidRPr="00AB3929" w:rsidRDefault="0074074C" w:rsidP="0074074C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rPr>
          <w:sz w:val="28"/>
          <w:szCs w:val="28"/>
        </w:rPr>
      </w:pPr>
      <w:r w:rsidRPr="00AB3929">
        <w:rPr>
          <w:sz w:val="28"/>
          <w:szCs w:val="28"/>
        </w:rPr>
        <w:t>«Попередження виникнення конфліктних ситуацій серед студентів»;</w:t>
      </w:r>
    </w:p>
    <w:p w:rsidR="0074074C" w:rsidRPr="00AB3929" w:rsidRDefault="0074074C" w:rsidP="0074074C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rPr>
          <w:sz w:val="28"/>
          <w:szCs w:val="28"/>
        </w:rPr>
      </w:pPr>
      <w:r w:rsidRPr="00AB3929">
        <w:rPr>
          <w:sz w:val="28"/>
          <w:szCs w:val="28"/>
        </w:rPr>
        <w:t>«Здоров’я – цінність нашого життя!».</w:t>
      </w:r>
    </w:p>
    <w:p w:rsidR="0074074C" w:rsidRPr="00AB3929" w:rsidRDefault="0074074C" w:rsidP="0074074C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rPr>
          <w:sz w:val="28"/>
          <w:szCs w:val="28"/>
        </w:rPr>
      </w:pPr>
      <w:r w:rsidRPr="00AB3929">
        <w:rPr>
          <w:sz w:val="28"/>
          <w:szCs w:val="28"/>
        </w:rPr>
        <w:t>«Спілкуватися - це здорово».</w:t>
      </w:r>
    </w:p>
    <w:p w:rsidR="0074074C" w:rsidRPr="00AB3929" w:rsidRDefault="0074074C" w:rsidP="0074074C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rPr>
          <w:sz w:val="28"/>
          <w:szCs w:val="28"/>
        </w:rPr>
      </w:pPr>
      <w:r w:rsidRPr="00AB3929">
        <w:rPr>
          <w:sz w:val="28"/>
          <w:szCs w:val="28"/>
        </w:rPr>
        <w:t>«Способи подолання стресу в період підготовки та здачі ЗНО».</w:t>
      </w:r>
    </w:p>
    <w:p w:rsidR="0074074C" w:rsidRPr="00AB3929" w:rsidRDefault="0074074C" w:rsidP="0074074C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rPr>
          <w:sz w:val="28"/>
          <w:szCs w:val="28"/>
        </w:rPr>
      </w:pPr>
      <w:r w:rsidRPr="00AB3929">
        <w:rPr>
          <w:sz w:val="28"/>
          <w:szCs w:val="28"/>
        </w:rPr>
        <w:t>«</w:t>
      </w:r>
      <w:proofErr w:type="spellStart"/>
      <w:r w:rsidRPr="00AB3929">
        <w:rPr>
          <w:sz w:val="28"/>
          <w:szCs w:val="28"/>
        </w:rPr>
        <w:t>Soft</w:t>
      </w:r>
      <w:proofErr w:type="spellEnd"/>
      <w:r w:rsidRPr="00AB3929">
        <w:rPr>
          <w:sz w:val="28"/>
          <w:szCs w:val="28"/>
        </w:rPr>
        <w:t xml:space="preserve"> </w:t>
      </w:r>
      <w:proofErr w:type="spellStart"/>
      <w:r w:rsidRPr="00AB3929">
        <w:rPr>
          <w:sz w:val="28"/>
          <w:szCs w:val="28"/>
        </w:rPr>
        <w:t>skills</w:t>
      </w:r>
      <w:proofErr w:type="spellEnd"/>
      <w:r w:rsidRPr="00AB3929">
        <w:rPr>
          <w:sz w:val="28"/>
          <w:szCs w:val="28"/>
        </w:rPr>
        <w:t>: навички майбутнього».</w:t>
      </w:r>
    </w:p>
    <w:p w:rsidR="0074074C" w:rsidRPr="00AB3929" w:rsidRDefault="0074074C" w:rsidP="0074074C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rPr>
          <w:sz w:val="28"/>
          <w:szCs w:val="28"/>
        </w:rPr>
      </w:pPr>
      <w:r w:rsidRPr="00AB3929">
        <w:rPr>
          <w:sz w:val="28"/>
          <w:szCs w:val="28"/>
        </w:rPr>
        <w:t>«Протидія торгівлі людьми в сучасному світі».</w:t>
      </w:r>
    </w:p>
    <w:p w:rsidR="0074074C" w:rsidRPr="00AB3929" w:rsidRDefault="0074074C" w:rsidP="0074074C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9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92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Практичним психологом Алісою Веред було проведено позаплановий захід «Психологія соціальних мереж» з метою профілактики та запобігання </w:t>
      </w:r>
      <w:proofErr w:type="spellStart"/>
      <w:r w:rsidRPr="00AB3929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Pr="00AB3929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серед студентів. </w:t>
      </w:r>
    </w:p>
    <w:p w:rsidR="0074074C" w:rsidRPr="00AB3929" w:rsidRDefault="0074074C" w:rsidP="0074074C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929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AB3929">
        <w:rPr>
          <w:rFonts w:ascii="Times New Roman" w:hAnsi="Times New Roman" w:cs="Times New Roman"/>
          <w:sz w:val="28"/>
          <w:szCs w:val="28"/>
          <w:lang w:val="uk-UA"/>
        </w:rPr>
        <w:tab/>
        <w:t>Соціальним педагогом додатково було проведено:</w:t>
      </w:r>
    </w:p>
    <w:p w:rsidR="0074074C" w:rsidRPr="00AB3929" w:rsidRDefault="0074074C" w:rsidP="0074074C">
      <w:pPr>
        <w:pStyle w:val="a3"/>
        <w:numPr>
          <w:ilvl w:val="0"/>
          <w:numId w:val="5"/>
        </w:numPr>
        <w:spacing w:line="360" w:lineRule="auto"/>
        <w:rPr>
          <w:rFonts w:eastAsia="SimSun" w:cs="Times New Roman"/>
          <w:sz w:val="28"/>
          <w:szCs w:val="28"/>
        </w:rPr>
      </w:pPr>
      <w:r w:rsidRPr="00AB3929">
        <w:rPr>
          <w:rFonts w:eastAsia="SimSun" w:cs="Times New Roman"/>
          <w:sz w:val="28"/>
          <w:szCs w:val="28"/>
        </w:rPr>
        <w:t>онлайн-вікторину спільно з головою соціального комітету коледжу для студентів «Що ти знаєш про надання першої допомоги»;</w:t>
      </w:r>
    </w:p>
    <w:p w:rsidR="0074074C" w:rsidRPr="00AB3929" w:rsidRDefault="0074074C" w:rsidP="0074074C">
      <w:pPr>
        <w:pStyle w:val="a3"/>
        <w:numPr>
          <w:ilvl w:val="0"/>
          <w:numId w:val="5"/>
        </w:numPr>
        <w:spacing w:line="360" w:lineRule="auto"/>
        <w:rPr>
          <w:rFonts w:cs="Times New Roman"/>
          <w:sz w:val="28"/>
          <w:szCs w:val="28"/>
        </w:rPr>
      </w:pPr>
      <w:r w:rsidRPr="00AB3929">
        <w:rPr>
          <w:rFonts w:cs="Times New Roman"/>
          <w:sz w:val="28"/>
          <w:szCs w:val="28"/>
        </w:rPr>
        <w:t xml:space="preserve">із волонтерами БМОТЧХУ </w:t>
      </w:r>
      <w:r>
        <w:rPr>
          <w:rFonts w:cs="Times New Roman"/>
          <w:sz w:val="28"/>
          <w:szCs w:val="28"/>
        </w:rPr>
        <w:t>«</w:t>
      </w:r>
      <w:r w:rsidRPr="00AB3929">
        <w:rPr>
          <w:rFonts w:cs="Times New Roman"/>
          <w:sz w:val="28"/>
          <w:szCs w:val="28"/>
        </w:rPr>
        <w:t xml:space="preserve">Школи соціальних ініціатив </w:t>
      </w:r>
      <w:r>
        <w:rPr>
          <w:rFonts w:cs="Times New Roman"/>
          <w:sz w:val="28"/>
          <w:szCs w:val="28"/>
        </w:rPr>
        <w:t>–</w:t>
      </w:r>
      <w:r w:rsidRPr="00AB3929">
        <w:rPr>
          <w:rFonts w:cs="Times New Roman"/>
          <w:sz w:val="28"/>
          <w:szCs w:val="28"/>
        </w:rPr>
        <w:t xml:space="preserve"> 2020</w:t>
      </w:r>
      <w:r>
        <w:rPr>
          <w:rFonts w:cs="Times New Roman"/>
          <w:sz w:val="28"/>
          <w:szCs w:val="28"/>
        </w:rPr>
        <w:t>»</w:t>
      </w:r>
      <w:r w:rsidRPr="00AB3929">
        <w:rPr>
          <w:rFonts w:cs="Times New Roman"/>
          <w:sz w:val="28"/>
          <w:szCs w:val="28"/>
        </w:rPr>
        <w:t xml:space="preserve">  для студентів колежу.</w:t>
      </w:r>
    </w:p>
    <w:p w:rsidR="00582920" w:rsidRPr="00582920" w:rsidRDefault="00582920" w:rsidP="00582920">
      <w:pPr>
        <w:tabs>
          <w:tab w:val="left" w:pos="142"/>
        </w:tabs>
        <w:spacing w:line="360" w:lineRule="auto"/>
        <w:ind w:left="1069"/>
        <w:rPr>
          <w:sz w:val="28"/>
          <w:szCs w:val="28"/>
          <w:lang w:val="uk-UA"/>
        </w:rPr>
      </w:pPr>
    </w:p>
    <w:p w:rsidR="00395364" w:rsidRPr="008E1CA0" w:rsidRDefault="00395364">
      <w:pPr>
        <w:rPr>
          <w:lang w:val="uk-UA"/>
        </w:rPr>
      </w:pPr>
    </w:p>
    <w:sectPr w:rsidR="00395364" w:rsidRPr="008E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6D" w:rsidRDefault="00AA016D" w:rsidP="00006F39">
      <w:pPr>
        <w:spacing w:after="0" w:line="240" w:lineRule="auto"/>
      </w:pPr>
      <w:r>
        <w:separator/>
      </w:r>
    </w:p>
  </w:endnote>
  <w:endnote w:type="continuationSeparator" w:id="0">
    <w:p w:rsidR="00AA016D" w:rsidRDefault="00AA016D" w:rsidP="000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6D" w:rsidRDefault="00AA016D" w:rsidP="00006F39">
      <w:pPr>
        <w:spacing w:after="0" w:line="240" w:lineRule="auto"/>
      </w:pPr>
      <w:r>
        <w:separator/>
      </w:r>
    </w:p>
  </w:footnote>
  <w:footnote w:type="continuationSeparator" w:id="0">
    <w:p w:rsidR="00AA016D" w:rsidRDefault="00AA016D" w:rsidP="00006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05F"/>
    <w:multiLevelType w:val="hybridMultilevel"/>
    <w:tmpl w:val="9B8AA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6738F3"/>
    <w:multiLevelType w:val="hybridMultilevel"/>
    <w:tmpl w:val="D6307F16"/>
    <w:lvl w:ilvl="0" w:tplc="E45E8318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C446BDD"/>
    <w:multiLevelType w:val="hybridMultilevel"/>
    <w:tmpl w:val="727C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25A66"/>
    <w:multiLevelType w:val="hybridMultilevel"/>
    <w:tmpl w:val="34FABD96"/>
    <w:lvl w:ilvl="0" w:tplc="DF7C3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813FA"/>
    <w:multiLevelType w:val="hybridMultilevel"/>
    <w:tmpl w:val="2FFEB1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64"/>
    <w:rsid w:val="00006F39"/>
    <w:rsid w:val="0007384F"/>
    <w:rsid w:val="000B02C7"/>
    <w:rsid w:val="00101D77"/>
    <w:rsid w:val="002F2B06"/>
    <w:rsid w:val="00395364"/>
    <w:rsid w:val="00582920"/>
    <w:rsid w:val="0074074C"/>
    <w:rsid w:val="008B6491"/>
    <w:rsid w:val="008E1CA0"/>
    <w:rsid w:val="00A35424"/>
    <w:rsid w:val="00AA016D"/>
    <w:rsid w:val="00AA286F"/>
    <w:rsid w:val="00CF65C6"/>
    <w:rsid w:val="00D30F8D"/>
    <w:rsid w:val="00E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A0"/>
    <w:pPr>
      <w:spacing w:after="160" w:line="259" w:lineRule="auto"/>
      <w:ind w:left="720"/>
      <w:contextualSpacing/>
      <w:jc w:val="both"/>
    </w:pPr>
    <w:rPr>
      <w:rFonts w:ascii="Times New Roman" w:hAnsi="Times New Roman" w:cs="Arial"/>
      <w:sz w:val="24"/>
      <w:lang w:val="uk-UA"/>
    </w:rPr>
  </w:style>
  <w:style w:type="paragraph" w:styleId="a4">
    <w:name w:val="endnote text"/>
    <w:basedOn w:val="a"/>
    <w:link w:val="a5"/>
    <w:uiPriority w:val="99"/>
    <w:semiHidden/>
    <w:unhideWhenUsed/>
    <w:rsid w:val="00006F3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06F3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06F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A0"/>
    <w:pPr>
      <w:spacing w:after="160" w:line="259" w:lineRule="auto"/>
      <w:ind w:left="720"/>
      <w:contextualSpacing/>
      <w:jc w:val="both"/>
    </w:pPr>
    <w:rPr>
      <w:rFonts w:ascii="Times New Roman" w:hAnsi="Times New Roman" w:cs="Arial"/>
      <w:sz w:val="24"/>
      <w:lang w:val="uk-UA"/>
    </w:rPr>
  </w:style>
  <w:style w:type="paragraph" w:styleId="a4">
    <w:name w:val="endnote text"/>
    <w:basedOn w:val="a"/>
    <w:link w:val="a5"/>
    <w:uiPriority w:val="99"/>
    <w:semiHidden/>
    <w:unhideWhenUsed/>
    <w:rsid w:val="00006F3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06F3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06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CA29-B417-4A94-923F-645DD8C4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2020-06-25T14:16:00Z</dcterms:created>
  <dcterms:modified xsi:type="dcterms:W3CDTF">2021-06-01T08:27:00Z</dcterms:modified>
</cp:coreProperties>
</file>